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65" w:rsidRPr="001C36E1" w:rsidRDefault="00433065" w:rsidP="00433065">
      <w:pPr>
        <w:jc w:val="right"/>
        <w:rPr>
          <w:sz w:val="22"/>
          <w:szCs w:val="22"/>
        </w:rPr>
      </w:pPr>
      <w:r w:rsidRPr="001C36E1">
        <w:rPr>
          <w:sz w:val="22"/>
          <w:szCs w:val="22"/>
        </w:rPr>
        <w:t xml:space="preserve">Wołomin </w:t>
      </w:r>
      <w:r w:rsidR="001C36E1" w:rsidRPr="001C36E1">
        <w:rPr>
          <w:sz w:val="22"/>
          <w:szCs w:val="22"/>
        </w:rPr>
        <w:t>7.10</w:t>
      </w:r>
      <w:r w:rsidRPr="001C36E1">
        <w:rPr>
          <w:sz w:val="22"/>
          <w:szCs w:val="22"/>
        </w:rPr>
        <w:t>.2016 r.</w:t>
      </w:r>
    </w:p>
    <w:p w:rsidR="00433065" w:rsidRPr="001C36E1" w:rsidRDefault="00433065" w:rsidP="00433065">
      <w:pPr>
        <w:jc w:val="both"/>
        <w:rPr>
          <w:sz w:val="22"/>
          <w:szCs w:val="22"/>
        </w:rPr>
      </w:pPr>
      <w:r w:rsidRPr="001C36E1">
        <w:rPr>
          <w:sz w:val="22"/>
          <w:szCs w:val="22"/>
        </w:rPr>
        <w:t xml:space="preserve">Nr sprawy: </w:t>
      </w:r>
      <w:r w:rsidR="00DF6DFB" w:rsidRPr="001C36E1">
        <w:rPr>
          <w:sz w:val="22"/>
          <w:szCs w:val="22"/>
        </w:rPr>
        <w:t xml:space="preserve">SPW.273. … </w:t>
      </w:r>
      <w:r w:rsidR="008C63AC" w:rsidRPr="001C36E1">
        <w:rPr>
          <w:sz w:val="22"/>
          <w:szCs w:val="22"/>
        </w:rPr>
        <w:t>.2016</w:t>
      </w:r>
    </w:p>
    <w:p w:rsidR="00433065" w:rsidRPr="001C36E1" w:rsidRDefault="00433065" w:rsidP="00433065">
      <w:pPr>
        <w:jc w:val="both"/>
      </w:pPr>
    </w:p>
    <w:p w:rsidR="00433065" w:rsidRPr="001C36E1" w:rsidRDefault="00433065" w:rsidP="00433065">
      <w:pPr>
        <w:jc w:val="both"/>
      </w:pPr>
      <w:r w:rsidRPr="001C36E1">
        <w:t xml:space="preserve">Zamawiający: </w:t>
      </w:r>
    </w:p>
    <w:p w:rsidR="00433065" w:rsidRPr="001C36E1" w:rsidRDefault="00433065" w:rsidP="00433065">
      <w:pPr>
        <w:jc w:val="both"/>
      </w:pPr>
      <w:r w:rsidRPr="001C36E1">
        <w:t>Powiat Wołomiński</w:t>
      </w:r>
    </w:p>
    <w:p w:rsidR="00433065" w:rsidRPr="001C36E1" w:rsidRDefault="00433065" w:rsidP="00433065">
      <w:pPr>
        <w:jc w:val="both"/>
      </w:pPr>
      <w:r w:rsidRPr="001C36E1">
        <w:t>05-200 Wołomin, ul. Prądzyńskiego 3</w:t>
      </w:r>
    </w:p>
    <w:p w:rsidR="00433065" w:rsidRPr="001C36E1" w:rsidRDefault="00433065" w:rsidP="00433065">
      <w:pPr>
        <w:jc w:val="both"/>
      </w:pPr>
      <w:r w:rsidRPr="001C36E1">
        <w:t>NIP: 125-09-40-609</w:t>
      </w:r>
    </w:p>
    <w:p w:rsidR="00433065" w:rsidRPr="001C36E1" w:rsidRDefault="00433065" w:rsidP="00433065">
      <w:pPr>
        <w:jc w:val="both"/>
      </w:pPr>
      <w:r w:rsidRPr="001C36E1">
        <w:t>REGON: 013269344</w:t>
      </w:r>
    </w:p>
    <w:p w:rsidR="00D07A70" w:rsidRPr="00A17632" w:rsidRDefault="00D07A70" w:rsidP="00D07A70">
      <w:pPr>
        <w:jc w:val="both"/>
      </w:pPr>
      <w:r w:rsidRPr="00A17632">
        <w:t xml:space="preserve">e-mail: </w:t>
      </w:r>
      <w:hyperlink r:id="rId5" w:history="1">
        <w:r w:rsidRPr="00A17632">
          <w:rPr>
            <w:rStyle w:val="Hipercze"/>
            <w:color w:val="000000" w:themeColor="text1"/>
          </w:rPr>
          <w:t>wid@powiat-wolominski.pl</w:t>
        </w:r>
      </w:hyperlink>
      <w:r w:rsidRPr="00A17632">
        <w:t xml:space="preserve"> </w:t>
      </w:r>
    </w:p>
    <w:p w:rsidR="00D07A70" w:rsidRPr="001C36E1" w:rsidRDefault="00D07A70" w:rsidP="00D07A70">
      <w:pPr>
        <w:jc w:val="both"/>
      </w:pPr>
      <w:r w:rsidRPr="001C36E1">
        <w:t>tel.: (22)787-05-20, 787-09-21, 776-19-40</w:t>
      </w:r>
    </w:p>
    <w:p w:rsidR="00433065" w:rsidRPr="001C36E1" w:rsidRDefault="00433065" w:rsidP="00433065">
      <w:pPr>
        <w:jc w:val="both"/>
      </w:pPr>
      <w:proofErr w:type="spellStart"/>
      <w:r w:rsidRPr="001C36E1">
        <w:t>fax</w:t>
      </w:r>
      <w:proofErr w:type="spellEnd"/>
      <w:r w:rsidRPr="001C36E1">
        <w:t>: (22) 776-50-93</w:t>
      </w:r>
    </w:p>
    <w:p w:rsidR="00433065" w:rsidRPr="001C36E1" w:rsidRDefault="00433065" w:rsidP="00433065">
      <w:pPr>
        <w:jc w:val="both"/>
      </w:pPr>
    </w:p>
    <w:p w:rsidR="00433065" w:rsidRPr="001C36E1" w:rsidRDefault="00433065" w:rsidP="00433065">
      <w:pPr>
        <w:jc w:val="both"/>
      </w:pPr>
    </w:p>
    <w:p w:rsidR="00433065" w:rsidRPr="001C36E1" w:rsidRDefault="00124602" w:rsidP="00433065">
      <w:pPr>
        <w:pStyle w:val="Tekstpodstawowy31"/>
        <w:suppressAutoHyphens w:val="0"/>
        <w:rPr>
          <w:b w:val="0"/>
          <w:bCs/>
          <w:szCs w:val="24"/>
        </w:rPr>
      </w:pPr>
      <w:r w:rsidRPr="001C36E1">
        <w:rPr>
          <w:b w:val="0"/>
          <w:bCs/>
          <w:szCs w:val="24"/>
        </w:rPr>
        <w:t>ZAPROSZENIE DO ZŁOŻENIA OFERTY</w:t>
      </w:r>
    </w:p>
    <w:p w:rsidR="00433065" w:rsidRPr="001C36E1" w:rsidRDefault="00433065" w:rsidP="00433065">
      <w:pPr>
        <w:jc w:val="both"/>
        <w:rPr>
          <w:bCs/>
        </w:rPr>
      </w:pPr>
    </w:p>
    <w:p w:rsidR="00383E6B" w:rsidRPr="001C36E1" w:rsidRDefault="00433065" w:rsidP="00433065">
      <w:pPr>
        <w:tabs>
          <w:tab w:val="left" w:pos="8505"/>
        </w:tabs>
        <w:ind w:right="-142"/>
        <w:jc w:val="both"/>
      </w:pPr>
      <w:r w:rsidRPr="001C36E1">
        <w:t xml:space="preserve">Zgodnie z art. 4 pkt. 8 ustawy z dnia 29 stycznia 2004 roku Prawo zamówień publicznych </w:t>
      </w:r>
    </w:p>
    <w:p w:rsidR="00433065" w:rsidRPr="001C36E1" w:rsidRDefault="00822C6C" w:rsidP="00433065">
      <w:pPr>
        <w:tabs>
          <w:tab w:val="left" w:pos="8505"/>
        </w:tabs>
        <w:ind w:right="-142"/>
        <w:jc w:val="both"/>
      </w:pPr>
      <w:r>
        <w:t>(</w:t>
      </w:r>
      <w:proofErr w:type="spellStart"/>
      <w:r w:rsidRPr="00822C6C">
        <w:rPr>
          <w:rStyle w:val="Uwydatnienie"/>
          <w:i w:val="0"/>
        </w:rPr>
        <w:t>Dz</w:t>
      </w:r>
      <w:r w:rsidRPr="00822C6C">
        <w:rPr>
          <w:rStyle w:val="st"/>
        </w:rPr>
        <w:t>.U</w:t>
      </w:r>
      <w:proofErr w:type="spellEnd"/>
      <w:r w:rsidRPr="00822C6C">
        <w:rPr>
          <w:rStyle w:val="st"/>
        </w:rPr>
        <w:t xml:space="preserve">. z </w:t>
      </w:r>
      <w:r w:rsidRPr="00822C6C">
        <w:rPr>
          <w:rStyle w:val="Uwydatnienie"/>
          <w:i w:val="0"/>
        </w:rPr>
        <w:t>2016</w:t>
      </w:r>
      <w:r w:rsidRPr="00822C6C">
        <w:rPr>
          <w:rStyle w:val="st"/>
        </w:rPr>
        <w:t xml:space="preserve"> r. poz. 1020</w:t>
      </w:r>
      <w:r w:rsidR="003C783E" w:rsidRPr="001C36E1">
        <w:t xml:space="preserve">), </w:t>
      </w:r>
      <w:r w:rsidR="00433065" w:rsidRPr="001C36E1">
        <w:t xml:space="preserve">Powiat Wołomiński zaprasza do złożenia oferty na: </w:t>
      </w:r>
    </w:p>
    <w:p w:rsidR="00DF6DFB" w:rsidRPr="001C36E1" w:rsidRDefault="00DF6DFB" w:rsidP="00433065">
      <w:pPr>
        <w:tabs>
          <w:tab w:val="left" w:pos="8505"/>
        </w:tabs>
        <w:ind w:right="-142"/>
        <w:jc w:val="both"/>
      </w:pPr>
    </w:p>
    <w:p w:rsidR="00433065" w:rsidRPr="001C36E1" w:rsidRDefault="00433065" w:rsidP="00433065">
      <w:pPr>
        <w:pStyle w:val="Zwykytekst1"/>
        <w:numPr>
          <w:ilvl w:val="0"/>
          <w:numId w:val="4"/>
        </w:numPr>
        <w:spacing w:before="18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 xml:space="preserve">Przedmiot zamówienia: </w:t>
      </w:r>
      <w:r w:rsidR="009250BA" w:rsidRPr="001C36E1">
        <w:rPr>
          <w:rFonts w:ascii="Times New Roman" w:hAnsi="Times New Roman"/>
          <w:sz w:val="24"/>
          <w:szCs w:val="24"/>
        </w:rPr>
        <w:t>„</w:t>
      </w:r>
      <w:r w:rsidR="001C36E1" w:rsidRPr="00E0247E">
        <w:rPr>
          <w:rFonts w:ascii="Times New Roman" w:hAnsi="Times New Roman"/>
          <w:sz w:val="24"/>
          <w:szCs w:val="24"/>
        </w:rPr>
        <w:t>Przebudowa pomieszczeń WOZ w Starostwie Powiatowym w Wołominie</w:t>
      </w:r>
      <w:r w:rsidR="009250BA" w:rsidRPr="001C36E1">
        <w:rPr>
          <w:rFonts w:ascii="Times New Roman" w:hAnsi="Times New Roman"/>
          <w:sz w:val="24"/>
          <w:szCs w:val="24"/>
        </w:rPr>
        <w:t>”</w:t>
      </w:r>
    </w:p>
    <w:p w:rsidR="00433065" w:rsidRPr="00822C6C" w:rsidRDefault="00822C6C" w:rsidP="00822C6C">
      <w:pPr>
        <w:pStyle w:val="Akapitzlist"/>
        <w:numPr>
          <w:ilvl w:val="0"/>
          <w:numId w:val="4"/>
        </w:numPr>
        <w:outlineLvl w:val="0"/>
        <w:rPr>
          <w:bCs/>
          <w:kern w:val="36"/>
        </w:rPr>
      </w:pPr>
      <w:r w:rsidRPr="001C36E1">
        <w:t xml:space="preserve">Kod CPV: </w:t>
      </w:r>
      <w:r w:rsidRPr="00822C6C">
        <w:rPr>
          <w:bCs/>
          <w:kern w:val="36"/>
        </w:rPr>
        <w:t>45453000-7</w:t>
      </w:r>
    </w:p>
    <w:p w:rsidR="00433065" w:rsidRPr="001C36E1" w:rsidRDefault="009F1BB5" w:rsidP="00433065">
      <w:pPr>
        <w:pStyle w:val="Zwykytekst1"/>
        <w:numPr>
          <w:ilvl w:val="0"/>
          <w:numId w:val="4"/>
        </w:numPr>
        <w:spacing w:before="18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 xml:space="preserve">Termin realizacji zamówienia: </w:t>
      </w:r>
      <w:r w:rsidRPr="001C36E1">
        <w:rPr>
          <w:rFonts w:ascii="Times New Roman" w:hAnsi="Times New Roman"/>
          <w:color w:val="000000"/>
          <w:sz w:val="24"/>
          <w:szCs w:val="24"/>
        </w:rPr>
        <w:t xml:space="preserve">czternaście dni od daty </w:t>
      </w:r>
      <w:r w:rsidR="00602EF4" w:rsidRPr="001C36E1">
        <w:rPr>
          <w:rFonts w:ascii="Times New Roman" w:hAnsi="Times New Roman"/>
          <w:color w:val="000000"/>
          <w:sz w:val="24"/>
          <w:szCs w:val="24"/>
        </w:rPr>
        <w:t xml:space="preserve">podpisania </w:t>
      </w:r>
      <w:r w:rsidR="00822C6C">
        <w:rPr>
          <w:rFonts w:ascii="Times New Roman" w:hAnsi="Times New Roman"/>
          <w:color w:val="000000"/>
          <w:sz w:val="24"/>
          <w:szCs w:val="24"/>
        </w:rPr>
        <w:t>protokołu wprowadzenia.</w:t>
      </w:r>
    </w:p>
    <w:p w:rsidR="00433065" w:rsidRPr="001C36E1" w:rsidRDefault="00433065" w:rsidP="00433065">
      <w:pPr>
        <w:pStyle w:val="Zwykytekst1"/>
        <w:numPr>
          <w:ilvl w:val="0"/>
          <w:numId w:val="4"/>
        </w:numPr>
        <w:spacing w:before="18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Warunki płatności:</w:t>
      </w:r>
      <w:r w:rsidR="00784E9B" w:rsidRPr="001C36E1">
        <w:rPr>
          <w:rFonts w:ascii="Times New Roman" w:hAnsi="Times New Roman"/>
          <w:sz w:val="24"/>
          <w:szCs w:val="24"/>
        </w:rPr>
        <w:t xml:space="preserve"> Rozliczenie nastąpi po podpisaniu przez strony protokołu końcowego odbioru robót budowlanych</w:t>
      </w:r>
      <w:r w:rsidR="005E1ADB" w:rsidRPr="001C36E1">
        <w:rPr>
          <w:rFonts w:ascii="Times New Roman" w:hAnsi="Times New Roman"/>
          <w:sz w:val="24"/>
          <w:szCs w:val="24"/>
        </w:rPr>
        <w:t>;</w:t>
      </w:r>
      <w:r w:rsidR="00784E9B" w:rsidRPr="001C36E1">
        <w:rPr>
          <w:rFonts w:ascii="Times New Roman" w:hAnsi="Times New Roman"/>
          <w:sz w:val="24"/>
          <w:szCs w:val="24"/>
        </w:rPr>
        <w:t xml:space="preserve"> </w:t>
      </w:r>
      <w:r w:rsidR="005E1ADB" w:rsidRPr="001C36E1">
        <w:rPr>
          <w:rFonts w:ascii="Times New Roman" w:hAnsi="Times New Roman"/>
          <w:sz w:val="24"/>
          <w:szCs w:val="24"/>
        </w:rPr>
        <w:t>z</w:t>
      </w:r>
      <w:r w:rsidR="0037260D" w:rsidRPr="001C36E1">
        <w:rPr>
          <w:rFonts w:ascii="Times New Roman" w:hAnsi="Times New Roman"/>
          <w:sz w:val="24"/>
          <w:szCs w:val="24"/>
        </w:rPr>
        <w:t>apłata wynagrodzenia za wykonanie przedmiotu umowy nastąpi na podstawie faktury VAT wystawionej przez Wykonawcę, w terminie 30 dni od dnia doręczenia prawidłowej faktury do siedziby Zamawiającego</w:t>
      </w:r>
      <w:r w:rsidR="005E1ADB" w:rsidRPr="001C36E1">
        <w:rPr>
          <w:rFonts w:ascii="Times New Roman" w:hAnsi="Times New Roman"/>
          <w:sz w:val="24"/>
          <w:szCs w:val="24"/>
        </w:rPr>
        <w:t>.</w:t>
      </w:r>
    </w:p>
    <w:p w:rsidR="00433065" w:rsidRPr="001C36E1" w:rsidRDefault="00433065" w:rsidP="00433065">
      <w:pPr>
        <w:pStyle w:val="Zwykytekst1"/>
        <w:numPr>
          <w:ilvl w:val="0"/>
          <w:numId w:val="4"/>
        </w:numPr>
        <w:spacing w:before="18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Warunki udziału w postępowaniu:</w:t>
      </w:r>
    </w:p>
    <w:p w:rsidR="007D2A26" w:rsidRPr="001C36E1" w:rsidRDefault="007D2A26" w:rsidP="00FD5F55">
      <w:pPr>
        <w:pStyle w:val="Zwykytekst1"/>
        <w:numPr>
          <w:ilvl w:val="0"/>
          <w:numId w:val="7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posiadanie uprawnień do wykonywania określonej działalności lub czynności, jeżeli przepisy prawa nakładają obowiązek ich posiadania</w:t>
      </w:r>
    </w:p>
    <w:p w:rsidR="005E1ADB" w:rsidRPr="001C36E1" w:rsidRDefault="008479B6" w:rsidP="00FD5F55">
      <w:pPr>
        <w:pStyle w:val="Zwykytekst1"/>
        <w:numPr>
          <w:ilvl w:val="0"/>
          <w:numId w:val="7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posiada</w:t>
      </w:r>
      <w:r w:rsidR="00D12EA1" w:rsidRPr="001C36E1">
        <w:rPr>
          <w:rFonts w:ascii="Times New Roman" w:hAnsi="Times New Roman"/>
          <w:sz w:val="24"/>
          <w:szCs w:val="24"/>
        </w:rPr>
        <w:t>nie wiedzy i doświadczenia niezbędnych do wykonania powierzonego zadania;</w:t>
      </w:r>
    </w:p>
    <w:p w:rsidR="005E1ADB" w:rsidRPr="001C36E1" w:rsidRDefault="00D12EA1" w:rsidP="00FD5F55">
      <w:pPr>
        <w:pStyle w:val="Zwykytekst1"/>
        <w:numPr>
          <w:ilvl w:val="0"/>
          <w:numId w:val="7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dysponowanie odpowiednim potencjałem technicznym oraz osobami zdolnymi do wykonania zamówienia;</w:t>
      </w:r>
    </w:p>
    <w:p w:rsidR="00CA7BE3" w:rsidRPr="001C36E1" w:rsidRDefault="00FD5F55" w:rsidP="00CA7BE3">
      <w:pPr>
        <w:pStyle w:val="Zwykytekst1"/>
        <w:numPr>
          <w:ilvl w:val="0"/>
          <w:numId w:val="7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znajdowanie się w sytuacji ekonomicznej i finansowej umożliwiającej wykonania zamówienia.</w:t>
      </w:r>
      <w:r w:rsidR="00CA7BE3" w:rsidRPr="001C36E1">
        <w:rPr>
          <w:rFonts w:ascii="Times New Roman" w:hAnsi="Times New Roman"/>
          <w:sz w:val="24"/>
          <w:szCs w:val="24"/>
        </w:rPr>
        <w:t xml:space="preserve"> </w:t>
      </w:r>
    </w:p>
    <w:p w:rsidR="00CA7BE3" w:rsidRPr="001C36E1" w:rsidRDefault="00CA7BE3" w:rsidP="00CA7BE3">
      <w:pPr>
        <w:pStyle w:val="Zwykytekst1"/>
        <w:ind w:left="1071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Potwierd</w:t>
      </w:r>
      <w:r w:rsidR="00A2244B" w:rsidRPr="001C36E1">
        <w:rPr>
          <w:rFonts w:ascii="Times New Roman" w:hAnsi="Times New Roman"/>
          <w:sz w:val="24"/>
          <w:szCs w:val="24"/>
        </w:rPr>
        <w:t>zeniem spełniania w</w:t>
      </w:r>
      <w:r w:rsidR="007C067B" w:rsidRPr="001C36E1">
        <w:rPr>
          <w:rFonts w:ascii="Times New Roman" w:hAnsi="Times New Roman"/>
          <w:sz w:val="24"/>
          <w:szCs w:val="24"/>
        </w:rPr>
        <w:t>w</w:t>
      </w:r>
      <w:r w:rsidR="00A2244B" w:rsidRPr="001C36E1">
        <w:rPr>
          <w:rFonts w:ascii="Times New Roman" w:hAnsi="Times New Roman"/>
          <w:sz w:val="24"/>
          <w:szCs w:val="24"/>
        </w:rPr>
        <w:t>.</w:t>
      </w:r>
      <w:r w:rsidR="007C067B" w:rsidRPr="001C36E1">
        <w:rPr>
          <w:rFonts w:ascii="Times New Roman" w:hAnsi="Times New Roman"/>
          <w:sz w:val="24"/>
          <w:szCs w:val="24"/>
        </w:rPr>
        <w:t xml:space="preserve"> warunków jest złożenie podpisanego oświadczenia o spełnianiu warunków –</w:t>
      </w:r>
      <w:r w:rsidR="00C05405" w:rsidRPr="001C36E1">
        <w:rPr>
          <w:rFonts w:ascii="Times New Roman" w:hAnsi="Times New Roman"/>
          <w:sz w:val="24"/>
          <w:szCs w:val="24"/>
        </w:rPr>
        <w:t xml:space="preserve"> z</w:t>
      </w:r>
      <w:r w:rsidR="007C067B" w:rsidRPr="001C36E1">
        <w:rPr>
          <w:rFonts w:ascii="Times New Roman" w:hAnsi="Times New Roman"/>
          <w:sz w:val="24"/>
          <w:szCs w:val="24"/>
        </w:rPr>
        <w:t>ałącznik nr 5.</w:t>
      </w:r>
      <w:r w:rsidRPr="001C36E1">
        <w:rPr>
          <w:rFonts w:ascii="Times New Roman" w:hAnsi="Times New Roman"/>
          <w:sz w:val="24"/>
          <w:szCs w:val="24"/>
        </w:rPr>
        <w:t xml:space="preserve"> </w:t>
      </w:r>
    </w:p>
    <w:p w:rsidR="00433065" w:rsidRPr="001C36E1" w:rsidRDefault="00433065" w:rsidP="00433065">
      <w:pPr>
        <w:pStyle w:val="Zwykytekst1"/>
        <w:numPr>
          <w:ilvl w:val="0"/>
          <w:numId w:val="4"/>
        </w:numPr>
        <w:spacing w:before="18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Wymagane dokumenty na potwierdzenie spełniania warunków w postępowaniu:</w:t>
      </w:r>
    </w:p>
    <w:p w:rsidR="00433065" w:rsidRPr="001C36E1" w:rsidRDefault="00433065" w:rsidP="00433065">
      <w:pPr>
        <w:pStyle w:val="Zwykytekst1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</w:t>
      </w:r>
      <w:r w:rsidRPr="001C36E1">
        <w:rPr>
          <w:rFonts w:ascii="Times New Roman" w:hAnsi="Times New Roman"/>
          <w:sz w:val="24"/>
          <w:szCs w:val="24"/>
        </w:rPr>
        <w:lastRenderedPageBreak/>
        <w:t>dopuszczenie do udziału w postępowaniu o udzielenie zamówienia albo składania ofert;</w:t>
      </w:r>
    </w:p>
    <w:p w:rsidR="00433065" w:rsidRPr="001C36E1" w:rsidRDefault="00433065" w:rsidP="00433065">
      <w:pPr>
        <w:pStyle w:val="Zwykytekst1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 xml:space="preserve">Formularz ofertowy – </w:t>
      </w:r>
      <w:r w:rsidR="00776538" w:rsidRPr="001C36E1">
        <w:rPr>
          <w:rFonts w:ascii="Times New Roman" w:hAnsi="Times New Roman"/>
          <w:sz w:val="24"/>
          <w:szCs w:val="24"/>
        </w:rPr>
        <w:t>z</w:t>
      </w:r>
      <w:r w:rsidRPr="001C36E1">
        <w:rPr>
          <w:rFonts w:ascii="Times New Roman" w:hAnsi="Times New Roman"/>
          <w:sz w:val="24"/>
          <w:szCs w:val="24"/>
        </w:rPr>
        <w:t>ałącznik nr 2;</w:t>
      </w:r>
    </w:p>
    <w:p w:rsidR="00514659" w:rsidRPr="001C36E1" w:rsidRDefault="009F1BB5" w:rsidP="00433065">
      <w:pPr>
        <w:pStyle w:val="Zwykytekst1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Kosztorys ofertowy;</w:t>
      </w:r>
    </w:p>
    <w:p w:rsidR="00433065" w:rsidRPr="001C36E1" w:rsidRDefault="00433065" w:rsidP="00433065">
      <w:pPr>
        <w:pStyle w:val="Zwykytekst1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 xml:space="preserve">Oświadczenie o niepodleganiu wykluczeniu – </w:t>
      </w:r>
      <w:r w:rsidR="00776538" w:rsidRPr="001C36E1">
        <w:rPr>
          <w:rFonts w:ascii="Times New Roman" w:hAnsi="Times New Roman"/>
          <w:sz w:val="24"/>
          <w:szCs w:val="24"/>
        </w:rPr>
        <w:t>z</w:t>
      </w:r>
      <w:r w:rsidRPr="001C36E1">
        <w:rPr>
          <w:rFonts w:ascii="Times New Roman" w:hAnsi="Times New Roman"/>
          <w:sz w:val="24"/>
          <w:szCs w:val="24"/>
        </w:rPr>
        <w:t xml:space="preserve">ałącznik nr 4; </w:t>
      </w:r>
    </w:p>
    <w:p w:rsidR="00DF4563" w:rsidRPr="001C36E1" w:rsidRDefault="00433065" w:rsidP="0021291E">
      <w:pPr>
        <w:pStyle w:val="Zwykytekst1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 xml:space="preserve">Oświadczenie o spełnianiu warunków – </w:t>
      </w:r>
      <w:r w:rsidR="00776538" w:rsidRPr="001C36E1">
        <w:rPr>
          <w:rFonts w:ascii="Times New Roman" w:hAnsi="Times New Roman"/>
          <w:sz w:val="24"/>
          <w:szCs w:val="24"/>
        </w:rPr>
        <w:t>z</w:t>
      </w:r>
      <w:r w:rsidRPr="001C36E1">
        <w:rPr>
          <w:rFonts w:ascii="Times New Roman" w:hAnsi="Times New Roman"/>
          <w:sz w:val="24"/>
          <w:szCs w:val="24"/>
        </w:rPr>
        <w:t>ałącznik nr 5.</w:t>
      </w:r>
    </w:p>
    <w:p w:rsidR="00BB2331" w:rsidRPr="001C36E1" w:rsidRDefault="00BB2331" w:rsidP="00BB2331">
      <w:pPr>
        <w:pStyle w:val="Zwykytekst1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Dokumenty proszę umieścić w zamkniętej kopercie i umieścić napis:</w:t>
      </w:r>
    </w:p>
    <w:p w:rsidR="00BB2331" w:rsidRPr="001C36E1" w:rsidRDefault="00036561" w:rsidP="00BB2331">
      <w:pPr>
        <w:pStyle w:val="Zwykytekst1"/>
        <w:spacing w:line="276" w:lineRule="auto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1C36E1">
        <w:rPr>
          <w:rFonts w:ascii="Times New Roman" w:hAnsi="Times New Roman"/>
          <w:sz w:val="24"/>
          <w:szCs w:val="24"/>
        </w:rPr>
        <w:t xml:space="preserve"> „Oferta na</w:t>
      </w:r>
      <w:r w:rsidR="00BB2331" w:rsidRPr="001C36E1">
        <w:rPr>
          <w:rFonts w:ascii="Times New Roman" w:hAnsi="Times New Roman"/>
          <w:sz w:val="24"/>
          <w:szCs w:val="24"/>
        </w:rPr>
        <w:t xml:space="preserve"> …</w:t>
      </w:r>
      <w:r w:rsidR="00BB2331" w:rsidRPr="001C36E1">
        <w:rPr>
          <w:rFonts w:ascii="Times New Roman" w:hAnsi="Times New Roman"/>
          <w:i/>
          <w:sz w:val="22"/>
          <w:szCs w:val="22"/>
        </w:rPr>
        <w:t>(podać nazwę zamówienia)</w:t>
      </w:r>
      <w:r w:rsidR="00BB2331" w:rsidRPr="001C36E1">
        <w:rPr>
          <w:rFonts w:ascii="Times New Roman" w:hAnsi="Times New Roman"/>
          <w:sz w:val="22"/>
          <w:szCs w:val="22"/>
        </w:rPr>
        <w:t>”</w:t>
      </w:r>
      <w:r w:rsidR="00BB2331" w:rsidRPr="001C36E1">
        <w:rPr>
          <w:rFonts w:ascii="Times New Roman" w:hAnsi="Times New Roman"/>
          <w:i/>
          <w:sz w:val="22"/>
          <w:szCs w:val="22"/>
        </w:rPr>
        <w:t>;</w:t>
      </w:r>
    </w:p>
    <w:p w:rsidR="00BB2331" w:rsidRPr="001C36E1" w:rsidRDefault="00BB2331" w:rsidP="00BB2331">
      <w:pPr>
        <w:pStyle w:val="Zwykytekst1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2"/>
          <w:szCs w:val="22"/>
        </w:rPr>
        <w:t>„</w:t>
      </w:r>
      <w:r w:rsidRPr="001C36E1">
        <w:rPr>
          <w:rFonts w:ascii="Times New Roman" w:hAnsi="Times New Roman"/>
          <w:sz w:val="24"/>
          <w:szCs w:val="24"/>
        </w:rPr>
        <w:t xml:space="preserve">Nie otwierać przed …”   </w:t>
      </w:r>
      <w:r w:rsidRPr="001C36E1">
        <w:rPr>
          <w:rFonts w:ascii="Times New Roman" w:hAnsi="Times New Roman"/>
          <w:i/>
          <w:sz w:val="22"/>
          <w:szCs w:val="22"/>
        </w:rPr>
        <w:t>(podać datę</w:t>
      </w:r>
      <w:r w:rsidR="00330489" w:rsidRPr="001C36E1">
        <w:rPr>
          <w:rFonts w:ascii="Times New Roman" w:hAnsi="Times New Roman"/>
          <w:i/>
          <w:sz w:val="22"/>
          <w:szCs w:val="22"/>
        </w:rPr>
        <w:t xml:space="preserve"> </w:t>
      </w:r>
      <w:r w:rsidRPr="001C36E1">
        <w:rPr>
          <w:rFonts w:ascii="Times New Roman" w:hAnsi="Times New Roman"/>
          <w:i/>
          <w:sz w:val="22"/>
          <w:szCs w:val="22"/>
        </w:rPr>
        <w:t>i godzinę otwarcia ofert)</w:t>
      </w:r>
      <w:r w:rsidRPr="001C36E1">
        <w:rPr>
          <w:rFonts w:ascii="Times New Roman" w:hAnsi="Times New Roman"/>
          <w:sz w:val="22"/>
          <w:szCs w:val="22"/>
        </w:rPr>
        <w:t>”.</w:t>
      </w:r>
    </w:p>
    <w:p w:rsidR="00433065" w:rsidRPr="001C36E1" w:rsidRDefault="00433065" w:rsidP="00433065">
      <w:pPr>
        <w:pStyle w:val="Zwykytekst1"/>
        <w:numPr>
          <w:ilvl w:val="0"/>
          <w:numId w:val="4"/>
        </w:numPr>
        <w:spacing w:before="18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Kryteria oceny ofert: naj</w:t>
      </w:r>
      <w:r w:rsidR="006455C8" w:rsidRPr="001C36E1">
        <w:rPr>
          <w:rFonts w:ascii="Times New Roman" w:hAnsi="Times New Roman"/>
          <w:sz w:val="24"/>
          <w:szCs w:val="24"/>
        </w:rPr>
        <w:t>niższa</w:t>
      </w:r>
      <w:r w:rsidRPr="001C36E1">
        <w:rPr>
          <w:rFonts w:ascii="Times New Roman" w:hAnsi="Times New Roman"/>
          <w:sz w:val="24"/>
          <w:szCs w:val="24"/>
        </w:rPr>
        <w:t xml:space="preserve"> cena.</w:t>
      </w:r>
    </w:p>
    <w:p w:rsidR="00C52688" w:rsidRPr="001C36E1" w:rsidRDefault="00C52688" w:rsidP="00C52688">
      <w:pPr>
        <w:pStyle w:val="Zwykytekst1"/>
        <w:numPr>
          <w:ilvl w:val="0"/>
          <w:numId w:val="4"/>
        </w:numPr>
        <w:spacing w:before="18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Termin i miejsce składania ofert: do godz. 11</w:t>
      </w:r>
      <w:r w:rsidRPr="001C36E1">
        <w:rPr>
          <w:rFonts w:ascii="Times New Roman" w:hAnsi="Times New Roman"/>
          <w:sz w:val="24"/>
          <w:szCs w:val="24"/>
          <w:vertAlign w:val="superscript"/>
        </w:rPr>
        <w:t>20</w:t>
      </w:r>
      <w:r w:rsidRPr="001C36E1">
        <w:rPr>
          <w:rFonts w:ascii="Times New Roman" w:hAnsi="Times New Roman"/>
          <w:sz w:val="24"/>
          <w:szCs w:val="24"/>
        </w:rPr>
        <w:t xml:space="preserve">, </w:t>
      </w:r>
      <w:r w:rsidR="00082431">
        <w:rPr>
          <w:rFonts w:ascii="Times New Roman" w:hAnsi="Times New Roman"/>
          <w:sz w:val="24"/>
          <w:szCs w:val="24"/>
        </w:rPr>
        <w:t>28.10</w:t>
      </w:r>
      <w:r w:rsidRPr="001C36E1">
        <w:rPr>
          <w:rFonts w:ascii="Times New Roman" w:hAnsi="Times New Roman"/>
          <w:sz w:val="24"/>
          <w:szCs w:val="24"/>
        </w:rPr>
        <w:t>.2016 r., Kancelaria, Starostwo Powiatowe w Wołominie przy ul. Prądzyńskiego 3.</w:t>
      </w:r>
    </w:p>
    <w:p w:rsidR="00C52688" w:rsidRPr="001C36E1" w:rsidRDefault="00C52688" w:rsidP="00C52688">
      <w:pPr>
        <w:pStyle w:val="Zwykytekst1"/>
        <w:numPr>
          <w:ilvl w:val="0"/>
          <w:numId w:val="4"/>
        </w:numPr>
        <w:spacing w:before="180" w:line="276" w:lineRule="auto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Termin i miejsce otwarcia ofert: godz. 11</w:t>
      </w:r>
      <w:r w:rsidRPr="001C36E1">
        <w:rPr>
          <w:rFonts w:ascii="Times New Roman" w:hAnsi="Times New Roman"/>
          <w:sz w:val="24"/>
          <w:szCs w:val="24"/>
          <w:vertAlign w:val="superscript"/>
        </w:rPr>
        <w:t>30</w:t>
      </w:r>
      <w:r w:rsidRPr="001C36E1">
        <w:rPr>
          <w:rFonts w:ascii="Times New Roman" w:hAnsi="Times New Roman"/>
          <w:sz w:val="24"/>
          <w:szCs w:val="24"/>
        </w:rPr>
        <w:t xml:space="preserve">, </w:t>
      </w:r>
      <w:r w:rsidR="00082431">
        <w:rPr>
          <w:rFonts w:ascii="Times New Roman" w:hAnsi="Times New Roman"/>
          <w:sz w:val="24"/>
          <w:szCs w:val="24"/>
        </w:rPr>
        <w:t>28.10</w:t>
      </w:r>
      <w:r w:rsidRPr="001C36E1">
        <w:rPr>
          <w:rFonts w:ascii="Times New Roman" w:hAnsi="Times New Roman"/>
          <w:sz w:val="24"/>
          <w:szCs w:val="24"/>
        </w:rPr>
        <w:t>.2016 r., Sala Konferencyjna, Starostwo Powiatowe w Wołominie przy ul. Prądzyńskiego 3.</w:t>
      </w:r>
    </w:p>
    <w:p w:rsidR="008076A7" w:rsidRPr="001C36E1" w:rsidRDefault="00433065" w:rsidP="008076A7">
      <w:pPr>
        <w:pStyle w:val="Zwykytekst1"/>
        <w:numPr>
          <w:ilvl w:val="0"/>
          <w:numId w:val="4"/>
        </w:numPr>
        <w:spacing w:before="180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Osoba upoważniona do kontaktów z oferentami: Rafał Laskowski</w:t>
      </w:r>
      <w:r w:rsidR="006745A1" w:rsidRPr="001C36E1">
        <w:rPr>
          <w:rFonts w:ascii="Times New Roman" w:hAnsi="Times New Roman"/>
          <w:sz w:val="24"/>
          <w:szCs w:val="24"/>
        </w:rPr>
        <w:t xml:space="preserve">. </w:t>
      </w:r>
      <w:r w:rsidRPr="001C36E1">
        <w:rPr>
          <w:rFonts w:ascii="Times New Roman" w:hAnsi="Times New Roman"/>
          <w:sz w:val="24"/>
          <w:szCs w:val="24"/>
        </w:rPr>
        <w:t xml:space="preserve"> </w:t>
      </w:r>
      <w:r w:rsidR="008076A7" w:rsidRPr="001C36E1">
        <w:rPr>
          <w:rFonts w:ascii="Times New Roman" w:hAnsi="Times New Roman"/>
          <w:sz w:val="24"/>
          <w:szCs w:val="24"/>
        </w:rPr>
        <w:t xml:space="preserve">  </w:t>
      </w:r>
    </w:p>
    <w:p w:rsidR="00433065" w:rsidRPr="001C36E1" w:rsidRDefault="00433065" w:rsidP="00433065">
      <w:pPr>
        <w:pStyle w:val="Zwykytekst1"/>
        <w:numPr>
          <w:ilvl w:val="0"/>
          <w:numId w:val="4"/>
        </w:numPr>
        <w:spacing w:before="18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 xml:space="preserve">Załączniki: </w:t>
      </w:r>
    </w:p>
    <w:p w:rsidR="00433065" w:rsidRPr="001C36E1" w:rsidRDefault="00082431" w:rsidP="00433065">
      <w:pPr>
        <w:pStyle w:val="Zwykytekst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</w:t>
      </w:r>
      <w:r w:rsidR="00433065" w:rsidRPr="001C36E1">
        <w:rPr>
          <w:rFonts w:ascii="Times New Roman" w:hAnsi="Times New Roman"/>
          <w:sz w:val="24"/>
          <w:szCs w:val="24"/>
        </w:rPr>
        <w:t>miar</w:t>
      </w:r>
      <w:r w:rsidR="00183680" w:rsidRPr="001C36E1">
        <w:rPr>
          <w:rFonts w:ascii="Times New Roman" w:hAnsi="Times New Roman"/>
          <w:sz w:val="24"/>
          <w:szCs w:val="24"/>
        </w:rPr>
        <w:t xml:space="preserve"> </w:t>
      </w:r>
      <w:r w:rsidR="00776538" w:rsidRPr="001C36E1">
        <w:rPr>
          <w:rFonts w:ascii="Times New Roman" w:hAnsi="Times New Roman"/>
          <w:sz w:val="24"/>
          <w:szCs w:val="24"/>
        </w:rPr>
        <w:t>– załącznik nr</w:t>
      </w:r>
      <w:r w:rsidR="00183680" w:rsidRPr="001C36E1">
        <w:rPr>
          <w:rFonts w:ascii="Times New Roman" w:hAnsi="Times New Roman"/>
          <w:sz w:val="24"/>
          <w:szCs w:val="24"/>
        </w:rPr>
        <w:t xml:space="preserve"> 1</w:t>
      </w:r>
      <w:r w:rsidR="00433065" w:rsidRPr="001C36E1">
        <w:rPr>
          <w:rFonts w:ascii="Times New Roman" w:hAnsi="Times New Roman"/>
          <w:sz w:val="24"/>
          <w:szCs w:val="24"/>
        </w:rPr>
        <w:t>;</w:t>
      </w:r>
    </w:p>
    <w:p w:rsidR="00433065" w:rsidRPr="001C36E1" w:rsidRDefault="00433065" w:rsidP="00433065">
      <w:pPr>
        <w:pStyle w:val="Zwykytekst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Formularz ofertowy</w:t>
      </w:r>
      <w:r w:rsidR="0061326C" w:rsidRPr="001C36E1">
        <w:rPr>
          <w:rFonts w:ascii="Times New Roman" w:hAnsi="Times New Roman"/>
          <w:sz w:val="24"/>
          <w:szCs w:val="24"/>
        </w:rPr>
        <w:t xml:space="preserve">– </w:t>
      </w:r>
      <w:r w:rsidR="00776538" w:rsidRPr="001C36E1">
        <w:rPr>
          <w:rFonts w:ascii="Times New Roman" w:hAnsi="Times New Roman"/>
          <w:sz w:val="24"/>
          <w:szCs w:val="24"/>
        </w:rPr>
        <w:t xml:space="preserve">załącznik nr </w:t>
      </w:r>
      <w:r w:rsidR="0061326C" w:rsidRPr="001C36E1">
        <w:rPr>
          <w:rFonts w:ascii="Times New Roman" w:hAnsi="Times New Roman"/>
          <w:sz w:val="24"/>
          <w:szCs w:val="24"/>
        </w:rPr>
        <w:t>2</w:t>
      </w:r>
      <w:r w:rsidRPr="001C36E1">
        <w:rPr>
          <w:rFonts w:ascii="Times New Roman" w:hAnsi="Times New Roman"/>
          <w:sz w:val="24"/>
          <w:szCs w:val="24"/>
        </w:rPr>
        <w:t>;</w:t>
      </w:r>
    </w:p>
    <w:p w:rsidR="00433065" w:rsidRPr="001C36E1" w:rsidRDefault="00433065" w:rsidP="00433065">
      <w:pPr>
        <w:pStyle w:val="Zwykytekst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Istotne postanowienia umowy</w:t>
      </w:r>
      <w:r w:rsidR="0061326C" w:rsidRPr="001C36E1">
        <w:rPr>
          <w:rFonts w:ascii="Times New Roman" w:hAnsi="Times New Roman"/>
          <w:sz w:val="24"/>
          <w:szCs w:val="24"/>
        </w:rPr>
        <w:t xml:space="preserve">– </w:t>
      </w:r>
      <w:r w:rsidR="00776538" w:rsidRPr="001C36E1">
        <w:rPr>
          <w:rFonts w:ascii="Times New Roman" w:hAnsi="Times New Roman"/>
          <w:sz w:val="24"/>
          <w:szCs w:val="24"/>
        </w:rPr>
        <w:t xml:space="preserve">załącznik nr </w:t>
      </w:r>
      <w:r w:rsidR="0061326C" w:rsidRPr="001C36E1">
        <w:rPr>
          <w:rFonts w:ascii="Times New Roman" w:hAnsi="Times New Roman"/>
          <w:sz w:val="24"/>
          <w:szCs w:val="24"/>
        </w:rPr>
        <w:t>3</w:t>
      </w:r>
      <w:r w:rsidRPr="001C36E1">
        <w:rPr>
          <w:rFonts w:ascii="Times New Roman" w:hAnsi="Times New Roman"/>
          <w:sz w:val="24"/>
          <w:szCs w:val="24"/>
        </w:rPr>
        <w:t>;</w:t>
      </w:r>
    </w:p>
    <w:p w:rsidR="00433065" w:rsidRPr="001C36E1" w:rsidRDefault="00433065" w:rsidP="00433065">
      <w:pPr>
        <w:pStyle w:val="Zwykytekst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Oświadczenie o niepodleganiu wykluczeniu</w:t>
      </w:r>
      <w:r w:rsidR="0061326C" w:rsidRPr="001C36E1">
        <w:rPr>
          <w:rFonts w:ascii="Times New Roman" w:hAnsi="Times New Roman"/>
          <w:sz w:val="24"/>
          <w:szCs w:val="24"/>
        </w:rPr>
        <w:t xml:space="preserve">– </w:t>
      </w:r>
      <w:r w:rsidR="00776538" w:rsidRPr="001C36E1">
        <w:rPr>
          <w:rFonts w:ascii="Times New Roman" w:hAnsi="Times New Roman"/>
          <w:sz w:val="24"/>
          <w:szCs w:val="24"/>
        </w:rPr>
        <w:t xml:space="preserve">załącznik nr </w:t>
      </w:r>
      <w:r w:rsidR="0061326C" w:rsidRPr="001C36E1">
        <w:rPr>
          <w:rFonts w:ascii="Times New Roman" w:hAnsi="Times New Roman"/>
          <w:sz w:val="24"/>
          <w:szCs w:val="24"/>
        </w:rPr>
        <w:t>4</w:t>
      </w:r>
      <w:r w:rsidRPr="001C36E1">
        <w:rPr>
          <w:rFonts w:ascii="Times New Roman" w:hAnsi="Times New Roman"/>
          <w:sz w:val="24"/>
          <w:szCs w:val="24"/>
        </w:rPr>
        <w:t>;</w:t>
      </w:r>
    </w:p>
    <w:p w:rsidR="00433065" w:rsidRDefault="00433065" w:rsidP="00433065">
      <w:pPr>
        <w:pStyle w:val="Zwykytekst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Oświadczenie o spełnianiu warunków</w:t>
      </w:r>
      <w:r w:rsidR="0061326C" w:rsidRPr="001C36E1">
        <w:rPr>
          <w:rFonts w:ascii="Times New Roman" w:hAnsi="Times New Roman"/>
          <w:sz w:val="24"/>
          <w:szCs w:val="24"/>
        </w:rPr>
        <w:t xml:space="preserve">– </w:t>
      </w:r>
      <w:r w:rsidR="00776538" w:rsidRPr="001C36E1">
        <w:rPr>
          <w:rFonts w:ascii="Times New Roman" w:hAnsi="Times New Roman"/>
          <w:sz w:val="24"/>
          <w:szCs w:val="24"/>
        </w:rPr>
        <w:t xml:space="preserve">załącznik nr </w:t>
      </w:r>
      <w:r w:rsidR="0061326C" w:rsidRPr="001C36E1">
        <w:rPr>
          <w:rFonts w:ascii="Times New Roman" w:hAnsi="Times New Roman"/>
          <w:sz w:val="24"/>
          <w:szCs w:val="24"/>
        </w:rPr>
        <w:t>5</w:t>
      </w:r>
      <w:r w:rsidR="00A17632">
        <w:rPr>
          <w:rFonts w:ascii="Times New Roman" w:hAnsi="Times New Roman"/>
          <w:sz w:val="24"/>
          <w:szCs w:val="24"/>
        </w:rPr>
        <w:t>;</w:t>
      </w:r>
    </w:p>
    <w:p w:rsidR="00A17632" w:rsidRDefault="00A17632" w:rsidP="00433065">
      <w:pPr>
        <w:pStyle w:val="Zwykytekst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7632">
        <w:rPr>
          <w:rFonts w:ascii="Times New Roman" w:hAnsi="Times New Roman"/>
          <w:sz w:val="24"/>
          <w:szCs w:val="24"/>
        </w:rPr>
        <w:t xml:space="preserve">Szkic przebudowy </w:t>
      </w:r>
      <w:r>
        <w:rPr>
          <w:rFonts w:ascii="Times New Roman" w:hAnsi="Times New Roman"/>
          <w:sz w:val="24"/>
          <w:szCs w:val="24"/>
        </w:rPr>
        <w:t>- Załącznik nr 6;</w:t>
      </w:r>
    </w:p>
    <w:p w:rsidR="00A17632" w:rsidRPr="001C36E1" w:rsidRDefault="00A17632" w:rsidP="00433065">
      <w:pPr>
        <w:pStyle w:val="Zwykytekst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7632">
        <w:rPr>
          <w:rFonts w:ascii="Times New Roman" w:hAnsi="Times New Roman"/>
          <w:sz w:val="24"/>
          <w:szCs w:val="24"/>
        </w:rPr>
        <w:t xml:space="preserve">Stan zastany </w:t>
      </w:r>
      <w:r>
        <w:rPr>
          <w:rFonts w:ascii="Times New Roman" w:hAnsi="Times New Roman"/>
          <w:sz w:val="24"/>
          <w:szCs w:val="24"/>
        </w:rPr>
        <w:t>- Załącznik nr 7.</w:t>
      </w:r>
    </w:p>
    <w:p w:rsidR="00BB2331" w:rsidRPr="001C36E1" w:rsidRDefault="00BB2331" w:rsidP="00BB2331">
      <w:pPr>
        <w:pStyle w:val="Zwykytekst1"/>
        <w:numPr>
          <w:ilvl w:val="0"/>
          <w:numId w:val="4"/>
        </w:numPr>
        <w:spacing w:before="180" w:line="276" w:lineRule="auto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>Poniżej opis przedmiotu zamówienia.</w:t>
      </w:r>
    </w:p>
    <w:p w:rsidR="00433065" w:rsidRPr="001C36E1" w:rsidRDefault="00433065" w:rsidP="00433065">
      <w:pPr>
        <w:jc w:val="both"/>
      </w:pPr>
    </w:p>
    <w:p w:rsidR="00433065" w:rsidRPr="001C36E1" w:rsidRDefault="00433065" w:rsidP="00433065">
      <w:pPr>
        <w:jc w:val="both"/>
      </w:pPr>
    </w:p>
    <w:p w:rsidR="008076A7" w:rsidRPr="001C36E1" w:rsidRDefault="008076A7" w:rsidP="00433065">
      <w:pPr>
        <w:jc w:val="both"/>
      </w:pPr>
    </w:p>
    <w:p w:rsidR="008076A7" w:rsidRPr="001C36E1" w:rsidRDefault="008076A7" w:rsidP="00433065">
      <w:pPr>
        <w:jc w:val="both"/>
      </w:pPr>
    </w:p>
    <w:p w:rsidR="005754AA" w:rsidRPr="001C36E1" w:rsidRDefault="005754AA" w:rsidP="00433065">
      <w:pPr>
        <w:jc w:val="both"/>
      </w:pPr>
    </w:p>
    <w:p w:rsidR="005754AA" w:rsidRPr="001C36E1" w:rsidRDefault="005754AA" w:rsidP="00433065">
      <w:pPr>
        <w:jc w:val="both"/>
      </w:pPr>
    </w:p>
    <w:p w:rsidR="005754AA" w:rsidRPr="001C36E1" w:rsidRDefault="005754AA" w:rsidP="00433065">
      <w:pPr>
        <w:jc w:val="both"/>
      </w:pPr>
    </w:p>
    <w:p w:rsidR="005754AA" w:rsidRPr="001C36E1" w:rsidRDefault="005754AA" w:rsidP="00433065">
      <w:pPr>
        <w:jc w:val="both"/>
      </w:pPr>
    </w:p>
    <w:p w:rsidR="005754AA" w:rsidRPr="001C36E1" w:rsidRDefault="005754AA" w:rsidP="00433065">
      <w:pPr>
        <w:jc w:val="both"/>
      </w:pPr>
    </w:p>
    <w:p w:rsidR="008076A7" w:rsidRPr="001C36E1" w:rsidRDefault="008076A7" w:rsidP="00433065">
      <w:pPr>
        <w:jc w:val="both"/>
      </w:pPr>
    </w:p>
    <w:p w:rsidR="008076A7" w:rsidRPr="001C36E1" w:rsidRDefault="008076A7" w:rsidP="00433065">
      <w:pPr>
        <w:jc w:val="both"/>
      </w:pPr>
    </w:p>
    <w:p w:rsidR="008076A7" w:rsidRPr="001C36E1" w:rsidRDefault="008076A7" w:rsidP="00433065">
      <w:pPr>
        <w:jc w:val="both"/>
      </w:pPr>
    </w:p>
    <w:p w:rsidR="00433065" w:rsidRPr="001C36E1" w:rsidRDefault="00433065" w:rsidP="00433065">
      <w:pPr>
        <w:jc w:val="right"/>
      </w:pPr>
      <w:r w:rsidRPr="001C36E1">
        <w:t>………………………………</w:t>
      </w:r>
    </w:p>
    <w:p w:rsidR="00433065" w:rsidRPr="001C36E1" w:rsidRDefault="00433065" w:rsidP="00433065">
      <w:pPr>
        <w:jc w:val="right"/>
        <w:rPr>
          <w:sz w:val="20"/>
          <w:szCs w:val="20"/>
        </w:rPr>
      </w:pPr>
      <w:r w:rsidRPr="001C36E1">
        <w:rPr>
          <w:i/>
          <w:sz w:val="20"/>
          <w:szCs w:val="20"/>
        </w:rPr>
        <w:t>Podpis osoby upoważnionej</w:t>
      </w:r>
      <w:r w:rsidRPr="001C36E1">
        <w:rPr>
          <w:color w:val="FFFFFF"/>
          <w:sz w:val="20"/>
          <w:szCs w:val="20"/>
        </w:rPr>
        <w:t>…..</w:t>
      </w:r>
    </w:p>
    <w:p w:rsidR="00433065" w:rsidRPr="001C36E1" w:rsidRDefault="00433065" w:rsidP="00433065">
      <w:pPr>
        <w:jc w:val="both"/>
      </w:pPr>
    </w:p>
    <w:p w:rsidR="00433065" w:rsidRPr="001C36E1" w:rsidRDefault="00433065" w:rsidP="00433065">
      <w:pPr>
        <w:jc w:val="both"/>
        <w:rPr>
          <w:rFonts w:ascii="Calibri" w:hAnsi="Calibri"/>
          <w:szCs w:val="20"/>
        </w:rPr>
      </w:pPr>
    </w:p>
    <w:p w:rsidR="00433065" w:rsidRPr="001C36E1" w:rsidRDefault="00433065" w:rsidP="00433065">
      <w:pPr>
        <w:jc w:val="both"/>
        <w:rPr>
          <w:rFonts w:ascii="Calibri" w:hAnsi="Calibri"/>
          <w:szCs w:val="20"/>
        </w:rPr>
      </w:pPr>
    </w:p>
    <w:p w:rsidR="00433065" w:rsidRPr="001C36E1" w:rsidRDefault="00433065" w:rsidP="00433065">
      <w:pPr>
        <w:jc w:val="both"/>
        <w:rPr>
          <w:rFonts w:ascii="Calibri" w:hAnsi="Calibri"/>
          <w:szCs w:val="20"/>
        </w:rPr>
      </w:pPr>
    </w:p>
    <w:p w:rsidR="00433065" w:rsidRPr="001C36E1" w:rsidRDefault="00433065" w:rsidP="00433065">
      <w:pPr>
        <w:jc w:val="both"/>
        <w:rPr>
          <w:rFonts w:ascii="Calibri" w:hAnsi="Calibri"/>
          <w:szCs w:val="20"/>
        </w:rPr>
      </w:pPr>
    </w:p>
    <w:p w:rsidR="00433065" w:rsidRPr="001C36E1" w:rsidRDefault="00433065" w:rsidP="00433065">
      <w:pPr>
        <w:pStyle w:val="Zwykytekst"/>
        <w:jc w:val="both"/>
        <w:rPr>
          <w:rFonts w:ascii="Calibri" w:hAnsi="Calibri"/>
          <w:bCs/>
          <w:i/>
          <w:iCs/>
          <w:color w:val="000000"/>
          <w:sz w:val="24"/>
        </w:rPr>
      </w:pPr>
    </w:p>
    <w:p w:rsidR="00036561" w:rsidRPr="001C36E1" w:rsidRDefault="00036561" w:rsidP="00C67900">
      <w:pPr>
        <w:pStyle w:val="Teksttreci0"/>
        <w:shd w:val="clear" w:color="auto" w:fill="auto"/>
        <w:tabs>
          <w:tab w:val="left" w:pos="1080"/>
        </w:tabs>
        <w:spacing w:before="0" w:line="269" w:lineRule="exact"/>
        <w:ind w:right="40" w:firstLine="0"/>
        <w:jc w:val="center"/>
        <w:rPr>
          <w:bCs/>
          <w:sz w:val="32"/>
        </w:rPr>
      </w:pPr>
    </w:p>
    <w:p w:rsidR="00731EF6" w:rsidRPr="0091071D" w:rsidRDefault="00433065" w:rsidP="0091071D">
      <w:pPr>
        <w:pStyle w:val="Teksttreci0"/>
        <w:shd w:val="clear" w:color="auto" w:fill="auto"/>
        <w:tabs>
          <w:tab w:val="left" w:pos="1080"/>
        </w:tabs>
        <w:spacing w:before="0" w:line="269" w:lineRule="exact"/>
        <w:ind w:right="40" w:firstLine="0"/>
        <w:jc w:val="center"/>
        <w:rPr>
          <w:bCs/>
          <w:sz w:val="32"/>
        </w:rPr>
      </w:pPr>
      <w:r w:rsidRPr="001C36E1">
        <w:rPr>
          <w:bCs/>
          <w:sz w:val="32"/>
        </w:rPr>
        <w:t>OPIS PRZEDMIOTU ZAMÓWIENIA</w:t>
      </w:r>
    </w:p>
    <w:p w:rsidR="00ED29A5" w:rsidRPr="001C36E1" w:rsidRDefault="00ED29A5" w:rsidP="005544C6">
      <w:r w:rsidRPr="001C36E1">
        <w:t xml:space="preserve">Przedmiot zamówienia obejmuje następujące </w:t>
      </w:r>
      <w:r w:rsidR="004424CA" w:rsidRPr="001C36E1">
        <w:t>roboty budowlane: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DC0049">
        <w:t>Demontaż ścianki działowe</w:t>
      </w:r>
      <w:r>
        <w:t>j z</w:t>
      </w:r>
      <w:r w:rsidRPr="00DC0049">
        <w:t xml:space="preserve"> płyt gipsowo - kartonowych na rusztach metalowych</w:t>
      </w:r>
      <w:r>
        <w:t>–</w:t>
      </w:r>
    </w:p>
    <w:p w:rsidR="00D42389" w:rsidRPr="00E0378E" w:rsidRDefault="00D42389" w:rsidP="00D42389">
      <w:pPr>
        <w:pStyle w:val="Akapitzlist"/>
        <w:numPr>
          <w:ilvl w:val="0"/>
          <w:numId w:val="18"/>
        </w:numPr>
        <w:jc w:val="both"/>
      </w:pPr>
      <w:r w:rsidRPr="00DC0049">
        <w:t xml:space="preserve">Demontaż okna dla penitentów (w celu późniejszego zamontowania go w nowo wybudowanej ściance </w:t>
      </w:r>
      <w:proofErr w:type="spellStart"/>
      <w:r w:rsidRPr="00DC0049">
        <w:t>gk</w:t>
      </w:r>
      <w:proofErr w:type="spellEnd"/>
      <w:r w:rsidRPr="00DC0049">
        <w:t>). Demontaż prowadzić ostrożnie. Za wszelkie uszkodzenia odpowiada Wykonawca</w:t>
      </w:r>
      <w:r>
        <w:t xml:space="preserve"> 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E0378E">
        <w:t xml:space="preserve">Demontaż </w:t>
      </w:r>
      <w:proofErr w:type="spellStart"/>
      <w:r w:rsidRPr="00E0378E">
        <w:t>istniejacych</w:t>
      </w:r>
      <w:proofErr w:type="spellEnd"/>
      <w:r w:rsidRPr="00E0378E">
        <w:t xml:space="preserve"> gniazd szt. 5 oraz </w:t>
      </w:r>
      <w:proofErr w:type="spellStart"/>
      <w:r w:rsidRPr="00E0378E">
        <w:t>wejscia</w:t>
      </w:r>
      <w:proofErr w:type="spellEnd"/>
      <w:r w:rsidRPr="00E0378E">
        <w:t xml:space="preserve"> do </w:t>
      </w:r>
      <w:proofErr w:type="spellStart"/>
      <w:r>
        <w:t>i</w:t>
      </w:r>
      <w:r w:rsidRPr="00E0378E">
        <w:t>nternetu</w:t>
      </w:r>
      <w:proofErr w:type="spellEnd"/>
      <w:r w:rsidRPr="00E0378E">
        <w:t xml:space="preserve"> szt. 3, (po wstawieniu nowej </w:t>
      </w:r>
      <w:proofErr w:type="spellStart"/>
      <w:r w:rsidRPr="00E0378E">
        <w:t>scianki</w:t>
      </w:r>
      <w:proofErr w:type="spellEnd"/>
      <w:r w:rsidRPr="00E0378E">
        <w:t xml:space="preserve"> ponownie </w:t>
      </w:r>
      <w:proofErr w:type="spellStart"/>
      <w:r w:rsidRPr="00E0378E">
        <w:t>zamontowac</w:t>
      </w:r>
      <w:proofErr w:type="spellEnd"/>
      <w:r w:rsidRPr="00E0378E">
        <w:t>). Demontaż należy przeprowadzić ostrożnie. Za wszelkie szkody odpowiada Wykonawca</w:t>
      </w:r>
    </w:p>
    <w:p w:rsidR="00D42389" w:rsidRPr="009C5430" w:rsidRDefault="00D42389" w:rsidP="00D42389">
      <w:pPr>
        <w:pStyle w:val="Akapitzlist"/>
        <w:numPr>
          <w:ilvl w:val="0"/>
          <w:numId w:val="18"/>
        </w:numPr>
        <w:jc w:val="both"/>
      </w:pPr>
      <w:r w:rsidRPr="00E0378E">
        <w:t>Ścianki działowe z płyt gipsowo - kartonowych na rusztach metalowych pojedynczych z pokryciem obustronnym, jednowarstwowe 50 - 101. Płyty mus</w:t>
      </w:r>
      <w:r>
        <w:t xml:space="preserve">zą być ogniochronne, z atestem 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9C5430">
        <w:t xml:space="preserve">Montaż w ściankach </w:t>
      </w:r>
      <w:proofErr w:type="spellStart"/>
      <w:r w:rsidRPr="009C5430">
        <w:t>gk</w:t>
      </w:r>
      <w:proofErr w:type="spellEnd"/>
      <w:r w:rsidRPr="009C5430">
        <w:t xml:space="preserve"> drzwi wewnętrznych o wym. 2*0,8 m, nieoszklonych (kolor i jakość takie same </w:t>
      </w:r>
      <w:r>
        <w:t>jak drzwi obok w pomieszczeniu)</w:t>
      </w:r>
      <w:r w:rsidRPr="009C5430">
        <w:t>.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9C5430">
        <w:t xml:space="preserve">Montaż w ściance </w:t>
      </w:r>
      <w:proofErr w:type="spellStart"/>
      <w:r w:rsidRPr="009C5430">
        <w:t>gk</w:t>
      </w:r>
      <w:proofErr w:type="spellEnd"/>
      <w:r w:rsidRPr="009C5430">
        <w:t xml:space="preserve"> okna dla </w:t>
      </w:r>
      <w:proofErr w:type="spellStart"/>
      <w:r w:rsidRPr="009C5430">
        <w:t>penitetów</w:t>
      </w:r>
      <w:proofErr w:type="spellEnd"/>
      <w:r w:rsidRPr="009C5430">
        <w:t xml:space="preserve"> (wymontowanego wcześniej ze ścianki obok). Montaż prowadzić ostrożnie. Za </w:t>
      </w:r>
      <w:r>
        <w:t>uszkodzenia odpowiada Wykonawca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9C5430">
        <w:t xml:space="preserve">Montaż gniazd wtyczkowych podwójnych 2-biegunowych z uziemieniem w puszkach z podłączeniem. Montaż gniazd po wybudowaniu ścianki, pod oknem dla interesantów-2 </w:t>
      </w:r>
      <w:proofErr w:type="spellStart"/>
      <w:r w:rsidRPr="009C5430">
        <w:t>szt</w:t>
      </w:r>
      <w:proofErr w:type="spellEnd"/>
      <w:r w:rsidRPr="009C5430">
        <w:t xml:space="preserve"> podwójne oraz dwa wejścia do </w:t>
      </w:r>
      <w:proofErr w:type="spellStart"/>
      <w:r w:rsidRPr="009C5430">
        <w:t>internetu</w:t>
      </w:r>
      <w:proofErr w:type="spellEnd"/>
      <w:r w:rsidRPr="009C5430">
        <w:t>. Jedno podwójne gniazdo należy zamontować w ścianie przy oknie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C546AB">
        <w:t xml:space="preserve">Doprowadzenie przewodów potrzebnych do gniazd elektrycznych oraz </w:t>
      </w:r>
      <w:proofErr w:type="spellStart"/>
      <w:r w:rsidRPr="00C546AB">
        <w:t>intern</w:t>
      </w:r>
      <w:r>
        <w:t>etu</w:t>
      </w:r>
      <w:proofErr w:type="spellEnd"/>
      <w:r>
        <w:t xml:space="preserve">, wymienionych pozycję wyżej 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C546AB">
        <w:t>Wywiezienie samochodami gruzu i innych pozostałości z rozbieranych konstrukcji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C546AB">
        <w:t>Demontaż oprawy oświetleniowej</w:t>
      </w:r>
      <w:r>
        <w:t xml:space="preserve"> 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C546AB">
        <w:t xml:space="preserve">Montaż 4 </w:t>
      </w:r>
      <w:proofErr w:type="spellStart"/>
      <w:r w:rsidRPr="00C546AB">
        <w:t>szt</w:t>
      </w:r>
      <w:proofErr w:type="spellEnd"/>
      <w:r w:rsidRPr="00C546AB">
        <w:t xml:space="preserve"> opraw oświetleniowych rastrowych. Dwie sztuki nowe, zaś dwie sztuki zdemontowane wcześniej.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CC762A">
        <w:t>Kratki wentylacyjne o obwodzie do 2400 mm - do przewodów murowanych</w:t>
      </w:r>
      <w:r>
        <w:t xml:space="preserve"> – 3 szt.</w:t>
      </w:r>
    </w:p>
    <w:p w:rsidR="00D42389" w:rsidRDefault="00D42389" w:rsidP="00D42389">
      <w:pPr>
        <w:pStyle w:val="Akapitzlist"/>
        <w:numPr>
          <w:ilvl w:val="0"/>
          <w:numId w:val="18"/>
        </w:numPr>
        <w:jc w:val="both"/>
      </w:pPr>
      <w:r w:rsidRPr="00CC762A">
        <w:t xml:space="preserve">Montaż na korytarzu klimatyzatora o mocy chłodniczej 5 </w:t>
      </w:r>
      <w:proofErr w:type="spellStart"/>
      <w:r w:rsidRPr="00CC762A">
        <w:t>kW</w:t>
      </w:r>
      <w:proofErr w:type="spellEnd"/>
      <w:r w:rsidRPr="00CC762A">
        <w:t xml:space="preserve"> w sposób umożliwiający jego prawidłowe funkcjonowanie. Uwaga: w sąsiadujących z korytarzem pomieszczenia</w:t>
      </w:r>
      <w:r>
        <w:t xml:space="preserve">ch są zamontowane klimatyzatory </w:t>
      </w:r>
    </w:p>
    <w:p w:rsidR="00D42389" w:rsidRPr="00883368" w:rsidRDefault="00D42389" w:rsidP="00D42389">
      <w:pPr>
        <w:pStyle w:val="Akapitzlist"/>
        <w:numPr>
          <w:ilvl w:val="0"/>
          <w:numId w:val="18"/>
        </w:numPr>
        <w:jc w:val="both"/>
      </w:pPr>
      <w:r w:rsidRPr="00CC762A">
        <w:t xml:space="preserve">Obudowa przewodów klimatyzacyjnych płytami </w:t>
      </w:r>
      <w:proofErr w:type="spellStart"/>
      <w:r w:rsidRPr="00CC762A">
        <w:t>k-g</w:t>
      </w:r>
      <w:proofErr w:type="spellEnd"/>
      <w:r w:rsidRPr="00CC762A">
        <w:t xml:space="preserve"> wraz ze szpachlowaniem i malowaniem</w:t>
      </w:r>
      <w:r>
        <w:t>.</w:t>
      </w:r>
    </w:p>
    <w:p w:rsidR="00B96B30" w:rsidRDefault="00B96B30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545A5" w:rsidRPr="001C36E1" w:rsidRDefault="00433065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 xml:space="preserve">Szczegółowo </w:t>
      </w:r>
      <w:r w:rsidR="00A73E11" w:rsidRPr="001C36E1">
        <w:rPr>
          <w:rFonts w:ascii="Times New Roman" w:hAnsi="Times New Roman"/>
          <w:sz w:val="24"/>
          <w:szCs w:val="24"/>
        </w:rPr>
        <w:t>zakres</w:t>
      </w:r>
      <w:r w:rsidRPr="001C36E1">
        <w:rPr>
          <w:rFonts w:ascii="Times New Roman" w:hAnsi="Times New Roman"/>
          <w:sz w:val="24"/>
          <w:szCs w:val="24"/>
        </w:rPr>
        <w:t xml:space="preserve"> </w:t>
      </w:r>
      <w:r w:rsidR="00A73E11" w:rsidRPr="001C36E1">
        <w:rPr>
          <w:rFonts w:ascii="Times New Roman" w:hAnsi="Times New Roman"/>
          <w:sz w:val="24"/>
          <w:szCs w:val="24"/>
        </w:rPr>
        <w:t>prac jest</w:t>
      </w:r>
      <w:r w:rsidRPr="001C36E1">
        <w:rPr>
          <w:rFonts w:ascii="Times New Roman" w:hAnsi="Times New Roman"/>
          <w:sz w:val="24"/>
          <w:szCs w:val="24"/>
        </w:rPr>
        <w:t xml:space="preserve"> </w:t>
      </w:r>
      <w:r w:rsidR="00A73E11" w:rsidRPr="001C36E1">
        <w:rPr>
          <w:rFonts w:ascii="Times New Roman" w:hAnsi="Times New Roman"/>
          <w:sz w:val="24"/>
          <w:szCs w:val="24"/>
        </w:rPr>
        <w:t>przedstawiony</w:t>
      </w:r>
      <w:r w:rsidR="00ED29A5" w:rsidRPr="001C36E1">
        <w:rPr>
          <w:rFonts w:ascii="Times New Roman" w:hAnsi="Times New Roman"/>
          <w:sz w:val="24"/>
          <w:szCs w:val="24"/>
        </w:rPr>
        <w:t xml:space="preserve"> w ob</w:t>
      </w:r>
      <w:r w:rsidRPr="001C36E1">
        <w:rPr>
          <w:rFonts w:ascii="Times New Roman" w:hAnsi="Times New Roman"/>
          <w:sz w:val="24"/>
          <w:szCs w:val="24"/>
        </w:rPr>
        <w:t>miarze, stanowiącym załącznik nr 1.</w:t>
      </w:r>
    </w:p>
    <w:p w:rsidR="00731EF6" w:rsidRPr="001C36E1" w:rsidRDefault="00ED29A5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36E1">
        <w:rPr>
          <w:rFonts w:ascii="Times New Roman" w:hAnsi="Times New Roman"/>
          <w:sz w:val="24"/>
          <w:szCs w:val="24"/>
        </w:rPr>
        <w:t xml:space="preserve">UWAGA: w wycenie dla celów złożenia  oferty może nastąpić zmiana katalogu i pozycji norm jednostkowych, należy natomiast uwzględnić wszystkie prace wg opisu pozycji w </w:t>
      </w:r>
      <w:r w:rsidR="00BC33FD">
        <w:rPr>
          <w:rFonts w:ascii="Times New Roman" w:hAnsi="Times New Roman"/>
          <w:sz w:val="24"/>
          <w:szCs w:val="24"/>
        </w:rPr>
        <w:t>ob</w:t>
      </w:r>
      <w:r w:rsidRPr="001C36E1">
        <w:rPr>
          <w:rFonts w:ascii="Times New Roman" w:hAnsi="Times New Roman"/>
          <w:sz w:val="24"/>
          <w:szCs w:val="24"/>
        </w:rPr>
        <w:t xml:space="preserve">miarze. </w:t>
      </w:r>
    </w:p>
    <w:sectPr w:rsidR="00731EF6" w:rsidRPr="001C36E1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3F40DEBE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6CC711C"/>
    <w:multiLevelType w:val="hybridMultilevel"/>
    <w:tmpl w:val="2BE67552"/>
    <w:lvl w:ilvl="0" w:tplc="1F5A117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15CE342F"/>
    <w:multiLevelType w:val="hybridMultilevel"/>
    <w:tmpl w:val="68643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333A"/>
    <w:multiLevelType w:val="hybridMultilevel"/>
    <w:tmpl w:val="6D18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E562D"/>
    <w:multiLevelType w:val="hybridMultilevel"/>
    <w:tmpl w:val="B14E8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B16C2"/>
    <w:multiLevelType w:val="hybridMultilevel"/>
    <w:tmpl w:val="B49C6FEA"/>
    <w:lvl w:ilvl="0" w:tplc="F1586C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6EC4"/>
    <w:multiLevelType w:val="hybridMultilevel"/>
    <w:tmpl w:val="CEEC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15261"/>
    <w:multiLevelType w:val="hybridMultilevel"/>
    <w:tmpl w:val="CEEC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7634F"/>
    <w:multiLevelType w:val="hybridMultilevel"/>
    <w:tmpl w:val="103C1504"/>
    <w:lvl w:ilvl="0" w:tplc="AC9447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85820"/>
    <w:multiLevelType w:val="hybridMultilevel"/>
    <w:tmpl w:val="4FB40664"/>
    <w:lvl w:ilvl="0" w:tplc="31364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DB5B99"/>
    <w:multiLevelType w:val="hybridMultilevel"/>
    <w:tmpl w:val="B510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F398F"/>
    <w:multiLevelType w:val="hybridMultilevel"/>
    <w:tmpl w:val="AA867D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F50C4"/>
    <w:multiLevelType w:val="hybridMultilevel"/>
    <w:tmpl w:val="754C6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EA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910D78"/>
    <w:multiLevelType w:val="hybridMultilevel"/>
    <w:tmpl w:val="CEEC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A04D4"/>
    <w:multiLevelType w:val="hybridMultilevel"/>
    <w:tmpl w:val="82B8536A"/>
    <w:lvl w:ilvl="0" w:tplc="8830FD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87C44"/>
    <w:multiLevelType w:val="hybridMultilevel"/>
    <w:tmpl w:val="CEEC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87F25"/>
    <w:multiLevelType w:val="hybridMultilevel"/>
    <w:tmpl w:val="26F6E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65C48"/>
    <w:multiLevelType w:val="hybridMultilevel"/>
    <w:tmpl w:val="9410D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7"/>
  </w:num>
  <w:num w:numId="5">
    <w:abstractNumId w:val="9"/>
  </w:num>
  <w:num w:numId="6">
    <w:abstractNumId w:val="16"/>
  </w:num>
  <w:num w:numId="7">
    <w:abstractNumId w:val="1"/>
  </w:num>
  <w:num w:numId="8">
    <w:abstractNumId w:val="10"/>
  </w:num>
  <w:num w:numId="9">
    <w:abstractNumId w:val="14"/>
  </w:num>
  <w:num w:numId="10">
    <w:abstractNumId w:val="2"/>
  </w:num>
  <w:num w:numId="11">
    <w:abstractNumId w:val="4"/>
  </w:num>
  <w:num w:numId="12">
    <w:abstractNumId w:val="15"/>
  </w:num>
  <w:num w:numId="13">
    <w:abstractNumId w:val="6"/>
  </w:num>
  <w:num w:numId="14">
    <w:abstractNumId w:val="12"/>
  </w:num>
  <w:num w:numId="15">
    <w:abstractNumId w:val="7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3065"/>
    <w:rsid w:val="00005238"/>
    <w:rsid w:val="00010438"/>
    <w:rsid w:val="0001293A"/>
    <w:rsid w:val="00036561"/>
    <w:rsid w:val="000647A9"/>
    <w:rsid w:val="00073DAA"/>
    <w:rsid w:val="00082431"/>
    <w:rsid w:val="000B4361"/>
    <w:rsid w:val="000D38FC"/>
    <w:rsid w:val="000E015A"/>
    <w:rsid w:val="000E74DB"/>
    <w:rsid w:val="00110C6C"/>
    <w:rsid w:val="0011281A"/>
    <w:rsid w:val="00120BE7"/>
    <w:rsid w:val="00123F28"/>
    <w:rsid w:val="00124602"/>
    <w:rsid w:val="0013353D"/>
    <w:rsid w:val="001424E1"/>
    <w:rsid w:val="001805E3"/>
    <w:rsid w:val="00183680"/>
    <w:rsid w:val="001873EC"/>
    <w:rsid w:val="001C36E1"/>
    <w:rsid w:val="001E12C3"/>
    <w:rsid w:val="002022D6"/>
    <w:rsid w:val="00211DB3"/>
    <w:rsid w:val="0021291E"/>
    <w:rsid w:val="002224C7"/>
    <w:rsid w:val="00237E6B"/>
    <w:rsid w:val="00276BCE"/>
    <w:rsid w:val="002A72B0"/>
    <w:rsid w:val="002B2D2A"/>
    <w:rsid w:val="002B33F4"/>
    <w:rsid w:val="002C0D1E"/>
    <w:rsid w:val="002C4E5F"/>
    <w:rsid w:val="002E6173"/>
    <w:rsid w:val="00304CFD"/>
    <w:rsid w:val="00330489"/>
    <w:rsid w:val="00347446"/>
    <w:rsid w:val="00351E58"/>
    <w:rsid w:val="003545A5"/>
    <w:rsid w:val="0037260D"/>
    <w:rsid w:val="0037317C"/>
    <w:rsid w:val="003760C8"/>
    <w:rsid w:val="003765AB"/>
    <w:rsid w:val="00383E6B"/>
    <w:rsid w:val="003954CC"/>
    <w:rsid w:val="003A4D6C"/>
    <w:rsid w:val="003C693A"/>
    <w:rsid w:val="003C783E"/>
    <w:rsid w:val="003D19AA"/>
    <w:rsid w:val="003E5F8E"/>
    <w:rsid w:val="003F5E48"/>
    <w:rsid w:val="00426670"/>
    <w:rsid w:val="00431936"/>
    <w:rsid w:val="00433065"/>
    <w:rsid w:val="004424CA"/>
    <w:rsid w:val="00443285"/>
    <w:rsid w:val="0047148E"/>
    <w:rsid w:val="00491A0B"/>
    <w:rsid w:val="004A1778"/>
    <w:rsid w:val="004A52CD"/>
    <w:rsid w:val="004C134F"/>
    <w:rsid w:val="004C3869"/>
    <w:rsid w:val="004F4C6C"/>
    <w:rsid w:val="005045A4"/>
    <w:rsid w:val="00512ECC"/>
    <w:rsid w:val="00514659"/>
    <w:rsid w:val="005146A6"/>
    <w:rsid w:val="0051488A"/>
    <w:rsid w:val="00540C1D"/>
    <w:rsid w:val="00553EFA"/>
    <w:rsid w:val="005544C6"/>
    <w:rsid w:val="00561EF4"/>
    <w:rsid w:val="0056281E"/>
    <w:rsid w:val="00567F82"/>
    <w:rsid w:val="00570F54"/>
    <w:rsid w:val="005726F9"/>
    <w:rsid w:val="005754AA"/>
    <w:rsid w:val="005837E8"/>
    <w:rsid w:val="005A3F45"/>
    <w:rsid w:val="005C17F8"/>
    <w:rsid w:val="005D529E"/>
    <w:rsid w:val="005D7E06"/>
    <w:rsid w:val="005E1ADB"/>
    <w:rsid w:val="005E51C1"/>
    <w:rsid w:val="00601A8C"/>
    <w:rsid w:val="006027A5"/>
    <w:rsid w:val="00602EF4"/>
    <w:rsid w:val="0060590E"/>
    <w:rsid w:val="0061326C"/>
    <w:rsid w:val="006275AD"/>
    <w:rsid w:val="00641258"/>
    <w:rsid w:val="006455C8"/>
    <w:rsid w:val="006745A1"/>
    <w:rsid w:val="00677E64"/>
    <w:rsid w:val="0069349A"/>
    <w:rsid w:val="00694A2F"/>
    <w:rsid w:val="006A758E"/>
    <w:rsid w:val="006C6E40"/>
    <w:rsid w:val="006D2FF8"/>
    <w:rsid w:val="006E085E"/>
    <w:rsid w:val="006E2CC6"/>
    <w:rsid w:val="006F686B"/>
    <w:rsid w:val="007043AA"/>
    <w:rsid w:val="007305B0"/>
    <w:rsid w:val="00731EF6"/>
    <w:rsid w:val="0073267B"/>
    <w:rsid w:val="00735352"/>
    <w:rsid w:val="007678F5"/>
    <w:rsid w:val="00776538"/>
    <w:rsid w:val="00784E9B"/>
    <w:rsid w:val="007904A6"/>
    <w:rsid w:val="007C067B"/>
    <w:rsid w:val="007C4001"/>
    <w:rsid w:val="007D2A26"/>
    <w:rsid w:val="007D4E96"/>
    <w:rsid w:val="007D65BC"/>
    <w:rsid w:val="007E5153"/>
    <w:rsid w:val="007E6289"/>
    <w:rsid w:val="007F67EA"/>
    <w:rsid w:val="007F6AD3"/>
    <w:rsid w:val="008076A7"/>
    <w:rsid w:val="00810FA5"/>
    <w:rsid w:val="00817876"/>
    <w:rsid w:val="00822C6C"/>
    <w:rsid w:val="008479B6"/>
    <w:rsid w:val="008514E1"/>
    <w:rsid w:val="00853467"/>
    <w:rsid w:val="00882BAC"/>
    <w:rsid w:val="00887603"/>
    <w:rsid w:val="008959D2"/>
    <w:rsid w:val="008A2F3B"/>
    <w:rsid w:val="008C63AC"/>
    <w:rsid w:val="009049A3"/>
    <w:rsid w:val="0091071D"/>
    <w:rsid w:val="00911921"/>
    <w:rsid w:val="00914A6F"/>
    <w:rsid w:val="00924A51"/>
    <w:rsid w:val="009250BA"/>
    <w:rsid w:val="00931483"/>
    <w:rsid w:val="00944678"/>
    <w:rsid w:val="00951347"/>
    <w:rsid w:val="00960E69"/>
    <w:rsid w:val="00963E3E"/>
    <w:rsid w:val="009672ED"/>
    <w:rsid w:val="0097007C"/>
    <w:rsid w:val="0098535C"/>
    <w:rsid w:val="009877CB"/>
    <w:rsid w:val="009B5D85"/>
    <w:rsid w:val="009C1D06"/>
    <w:rsid w:val="009F1BB5"/>
    <w:rsid w:val="009F237C"/>
    <w:rsid w:val="009F3975"/>
    <w:rsid w:val="00A067B3"/>
    <w:rsid w:val="00A120FC"/>
    <w:rsid w:val="00A1602E"/>
    <w:rsid w:val="00A17632"/>
    <w:rsid w:val="00A17676"/>
    <w:rsid w:val="00A2244B"/>
    <w:rsid w:val="00A73E11"/>
    <w:rsid w:val="00A77461"/>
    <w:rsid w:val="00A852E2"/>
    <w:rsid w:val="00A9224E"/>
    <w:rsid w:val="00A93020"/>
    <w:rsid w:val="00A9310E"/>
    <w:rsid w:val="00AB1A51"/>
    <w:rsid w:val="00AC24E9"/>
    <w:rsid w:val="00AE7988"/>
    <w:rsid w:val="00AF22B5"/>
    <w:rsid w:val="00B13459"/>
    <w:rsid w:val="00B146CA"/>
    <w:rsid w:val="00B21696"/>
    <w:rsid w:val="00B22375"/>
    <w:rsid w:val="00B25E70"/>
    <w:rsid w:val="00B34B68"/>
    <w:rsid w:val="00B45BEC"/>
    <w:rsid w:val="00B465A8"/>
    <w:rsid w:val="00B50A12"/>
    <w:rsid w:val="00B541EE"/>
    <w:rsid w:val="00B72DE3"/>
    <w:rsid w:val="00B7562D"/>
    <w:rsid w:val="00B8151C"/>
    <w:rsid w:val="00B9518D"/>
    <w:rsid w:val="00B96B30"/>
    <w:rsid w:val="00BB2331"/>
    <w:rsid w:val="00BB51A3"/>
    <w:rsid w:val="00BC33FD"/>
    <w:rsid w:val="00BC4A38"/>
    <w:rsid w:val="00BE1F19"/>
    <w:rsid w:val="00BF33AF"/>
    <w:rsid w:val="00BF57F8"/>
    <w:rsid w:val="00C01738"/>
    <w:rsid w:val="00C04AC8"/>
    <w:rsid w:val="00C05405"/>
    <w:rsid w:val="00C319B3"/>
    <w:rsid w:val="00C52688"/>
    <w:rsid w:val="00C64234"/>
    <w:rsid w:val="00C67900"/>
    <w:rsid w:val="00C84F03"/>
    <w:rsid w:val="00CA00DA"/>
    <w:rsid w:val="00CA7BE3"/>
    <w:rsid w:val="00CD3178"/>
    <w:rsid w:val="00CE0E39"/>
    <w:rsid w:val="00CF0BEE"/>
    <w:rsid w:val="00D066B4"/>
    <w:rsid w:val="00D07A70"/>
    <w:rsid w:val="00D129E8"/>
    <w:rsid w:val="00D12EA1"/>
    <w:rsid w:val="00D131D6"/>
    <w:rsid w:val="00D21F64"/>
    <w:rsid w:val="00D27980"/>
    <w:rsid w:val="00D309A8"/>
    <w:rsid w:val="00D36547"/>
    <w:rsid w:val="00D42389"/>
    <w:rsid w:val="00D52E9B"/>
    <w:rsid w:val="00D74D65"/>
    <w:rsid w:val="00D92C53"/>
    <w:rsid w:val="00D947E2"/>
    <w:rsid w:val="00D95EDB"/>
    <w:rsid w:val="00D96DA3"/>
    <w:rsid w:val="00DB14D7"/>
    <w:rsid w:val="00DD0E92"/>
    <w:rsid w:val="00DE5ABC"/>
    <w:rsid w:val="00DF4563"/>
    <w:rsid w:val="00DF6DFB"/>
    <w:rsid w:val="00E01CF0"/>
    <w:rsid w:val="00E13FA1"/>
    <w:rsid w:val="00E26C8D"/>
    <w:rsid w:val="00E45014"/>
    <w:rsid w:val="00E4649C"/>
    <w:rsid w:val="00E569DC"/>
    <w:rsid w:val="00E65CD2"/>
    <w:rsid w:val="00E7579F"/>
    <w:rsid w:val="00E77D60"/>
    <w:rsid w:val="00E82211"/>
    <w:rsid w:val="00E861F5"/>
    <w:rsid w:val="00E87BB7"/>
    <w:rsid w:val="00EC2BCF"/>
    <w:rsid w:val="00ED29A5"/>
    <w:rsid w:val="00F11664"/>
    <w:rsid w:val="00F2035B"/>
    <w:rsid w:val="00F2094C"/>
    <w:rsid w:val="00F21092"/>
    <w:rsid w:val="00F45233"/>
    <w:rsid w:val="00F52912"/>
    <w:rsid w:val="00FA4265"/>
    <w:rsid w:val="00FD5F55"/>
    <w:rsid w:val="00FD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22C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330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3306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433065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433065"/>
    <w:pPr>
      <w:suppressAutoHyphens/>
    </w:pPr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43306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43306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3065"/>
    <w:pPr>
      <w:shd w:val="clear" w:color="auto" w:fill="FFFFFF"/>
      <w:spacing w:before="180" w:line="274" w:lineRule="exact"/>
      <w:ind w:hanging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330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5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5A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2C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822C6C"/>
  </w:style>
  <w:style w:type="character" w:styleId="Uwydatnienie">
    <w:name w:val="Emphasis"/>
    <w:basedOn w:val="Domylnaczcionkaakapitu"/>
    <w:uiPriority w:val="20"/>
    <w:qFormat/>
    <w:rsid w:val="00822C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23</cp:revision>
  <cp:lastPrinted>2016-03-16T13:22:00Z</cp:lastPrinted>
  <dcterms:created xsi:type="dcterms:W3CDTF">2016-01-28T11:06:00Z</dcterms:created>
  <dcterms:modified xsi:type="dcterms:W3CDTF">2016-10-17T08:49:00Z</dcterms:modified>
</cp:coreProperties>
</file>